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CD" w:rsidRDefault="00D115CD" w:rsidP="00D115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57EF7CE1" wp14:editId="1996B3E9">
            <wp:extent cx="760020" cy="935793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CD" w:rsidRDefault="00D115CD" w:rsidP="00D115CD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115CD" w:rsidRPr="00A465DA" w:rsidTr="001C361A">
        <w:tc>
          <w:tcPr>
            <w:tcW w:w="2207" w:type="dxa"/>
            <w:shd w:val="clear" w:color="auto" w:fill="C9C9C9" w:themeFill="accent3" w:themeFillTint="99"/>
          </w:tcPr>
          <w:p w:rsidR="00D115CD" w:rsidRPr="00A465DA" w:rsidRDefault="00D115CD" w:rsidP="001C3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D115CD" w:rsidRPr="00A465DA" w:rsidRDefault="00D115CD" w:rsidP="001C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5CD" w:rsidRPr="00A465DA" w:rsidRDefault="00D115CD" w:rsidP="001C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D115CD" w:rsidRPr="00A465DA" w:rsidRDefault="00D115CD" w:rsidP="001C3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D115CD" w:rsidRPr="00A465DA" w:rsidRDefault="00D115CD" w:rsidP="001C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– Septiembre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15CD" w:rsidTr="001C361A">
        <w:tc>
          <w:tcPr>
            <w:tcW w:w="8828" w:type="dxa"/>
          </w:tcPr>
          <w:p w:rsidR="00D115CD" w:rsidRDefault="00D115CD" w:rsidP="001C3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15CD" w:rsidRDefault="00D115CD" w:rsidP="001C3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D115CD" w:rsidRPr="00184FAE" w:rsidRDefault="00D115CD" w:rsidP="001C3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15CD" w:rsidTr="001C361A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D115CD" w:rsidRPr="00184FAE" w:rsidRDefault="00D115CD" w:rsidP="001C3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115CD" w:rsidTr="001C361A">
        <w:trPr>
          <w:trHeight w:val="5798"/>
        </w:trPr>
        <w:tc>
          <w:tcPr>
            <w:tcW w:w="8828" w:type="dxa"/>
          </w:tcPr>
          <w:p w:rsidR="00D115CD" w:rsidRDefault="00D115CD" w:rsidP="001C361A">
            <w:pPr>
              <w:jc w:val="center"/>
              <w:rPr>
                <w:sz w:val="24"/>
                <w:szCs w:val="24"/>
              </w:rPr>
            </w:pPr>
          </w:p>
          <w:p w:rsidR="00D115CD" w:rsidRDefault="00D115CD" w:rsidP="001C361A">
            <w:pPr>
              <w:rPr>
                <w:sz w:val="24"/>
                <w:szCs w:val="24"/>
              </w:rPr>
            </w:pP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Organización, elaboración y presentación de proyecto turístico religioso para apoyo económico de parte de la SECTUR Jalisco.</w:t>
            </w: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trimestral con prestadores de servicios turísticos de </w:t>
            </w:r>
            <w:proofErr w:type="spellStart"/>
            <w:r>
              <w:rPr>
                <w:sz w:val="24"/>
                <w:szCs w:val="24"/>
              </w:rPr>
              <w:t>Yelapa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15CD" w:rsidRPr="00955ACA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Publicidad de atractivos y eventos en medios locales y regionales</w:t>
            </w: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 con Director de Turismo Religioso de la SECTUR JALISCO.</w:t>
            </w: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y organización del 2do Torneo de Pesca de Orilla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2019.</w:t>
            </w: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trabajo y socialización de Torne de Pesca de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 con prestadores de servicios turísticos de </w:t>
            </w:r>
            <w:proofErr w:type="spellStart"/>
            <w:r>
              <w:rPr>
                <w:sz w:val="24"/>
                <w:szCs w:val="24"/>
              </w:rPr>
              <w:t>Mayto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Tehuamixtle</w:t>
            </w:r>
            <w:proofErr w:type="spellEnd"/>
            <w:r>
              <w:rPr>
                <w:sz w:val="24"/>
                <w:szCs w:val="24"/>
              </w:rPr>
              <w:t xml:space="preserve">, Villa del Mar e </w:t>
            </w:r>
            <w:proofErr w:type="spellStart"/>
            <w:r>
              <w:rPr>
                <w:sz w:val="24"/>
                <w:szCs w:val="24"/>
              </w:rPr>
              <w:t>Ipala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la logística del primer informe de gobierno.</w:t>
            </w:r>
          </w:p>
          <w:p w:rsidR="00D115CD" w:rsidRDefault="00D115CD" w:rsidP="001C361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Inventario de daños a comerciantes, restauranteros y negocios de la zona turística afectados por huracanes “Lorena” y “</w:t>
            </w:r>
            <w:proofErr w:type="spellStart"/>
            <w:r>
              <w:rPr>
                <w:sz w:val="24"/>
                <w:szCs w:val="24"/>
              </w:rPr>
              <w:t>Narda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D115CD" w:rsidRDefault="00D115CD" w:rsidP="001C361A">
            <w:pPr>
              <w:rPr>
                <w:sz w:val="24"/>
                <w:szCs w:val="24"/>
              </w:rPr>
            </w:pPr>
          </w:p>
          <w:p w:rsidR="00D115CD" w:rsidRDefault="00D115CD" w:rsidP="001C361A">
            <w:pPr>
              <w:jc w:val="center"/>
              <w:rPr>
                <w:sz w:val="24"/>
                <w:szCs w:val="24"/>
              </w:rPr>
            </w:pPr>
          </w:p>
          <w:p w:rsidR="00D115CD" w:rsidRDefault="00D115CD" w:rsidP="001C361A">
            <w:pPr>
              <w:jc w:val="center"/>
              <w:rPr>
                <w:sz w:val="24"/>
                <w:szCs w:val="24"/>
              </w:rPr>
            </w:pPr>
          </w:p>
          <w:p w:rsidR="00D115CD" w:rsidRDefault="00D115CD" w:rsidP="001C361A">
            <w:pPr>
              <w:rPr>
                <w:sz w:val="24"/>
                <w:szCs w:val="24"/>
              </w:rPr>
            </w:pPr>
          </w:p>
        </w:tc>
      </w:tr>
    </w:tbl>
    <w:p w:rsidR="00D115CD" w:rsidRDefault="00D115CD" w:rsidP="00D115CD"/>
    <w:p w:rsidR="00D115CD" w:rsidRDefault="00D115CD" w:rsidP="00D115CD"/>
    <w:p w:rsidR="00D115CD" w:rsidRDefault="00D115CD" w:rsidP="00D115CD"/>
    <w:p w:rsidR="00D115CD" w:rsidRDefault="00D115CD" w:rsidP="00D115CD"/>
    <w:p w:rsidR="00D115CD" w:rsidRDefault="00D115CD" w:rsidP="00D115CD"/>
    <w:p w:rsidR="003670A4" w:rsidRDefault="003670A4">
      <w:bookmarkStart w:id="0" w:name="_GoBack"/>
      <w:bookmarkEnd w:id="0"/>
    </w:p>
    <w:sectPr w:rsidR="00367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0697C"/>
    <w:multiLevelType w:val="hybridMultilevel"/>
    <w:tmpl w:val="E8E4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D"/>
    <w:rsid w:val="003670A4"/>
    <w:rsid w:val="00D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7CDD3-BABF-47E0-B6F3-B0B0D6A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Informatica</dc:creator>
  <cp:keywords/>
  <dc:description/>
  <cp:lastModifiedBy>Dpto. de Informatica</cp:lastModifiedBy>
  <cp:revision>1</cp:revision>
  <dcterms:created xsi:type="dcterms:W3CDTF">2021-03-16T16:22:00Z</dcterms:created>
  <dcterms:modified xsi:type="dcterms:W3CDTF">2021-03-16T16:23:00Z</dcterms:modified>
</cp:coreProperties>
</file>