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0" w:rsidRPr="00447FA5" w:rsidRDefault="00242310" w:rsidP="00242310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242310" w:rsidRPr="00447FA5" w:rsidRDefault="00242310" w:rsidP="002423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del DEPARTAMENTO D</w:t>
      </w:r>
      <w:r w:rsidRPr="00447FA5">
        <w:rPr>
          <w:rFonts w:cstheme="minorHAnsi"/>
          <w:b/>
          <w:sz w:val="24"/>
          <w:szCs w:val="24"/>
        </w:rPr>
        <w:t>E INGRESOS</w:t>
      </w:r>
    </w:p>
    <w:p w:rsidR="00242310" w:rsidRDefault="00242310" w:rsidP="002423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242310" w:rsidRPr="00803BFA" w:rsidRDefault="00242310" w:rsidP="002423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Pr="007C572B">
        <w:rPr>
          <w:rFonts w:cstheme="minorHAnsi"/>
          <w:b/>
          <w:sz w:val="24"/>
          <w:szCs w:val="24"/>
        </w:rPr>
        <w:t>:</w:t>
      </w:r>
      <w:r w:rsidR="006B29A9">
        <w:rPr>
          <w:rFonts w:cstheme="minorHAnsi"/>
          <w:sz w:val="24"/>
          <w:szCs w:val="24"/>
        </w:rPr>
        <w:t xml:space="preserve"> Octubre</w:t>
      </w:r>
      <w:bookmarkStart w:id="0" w:name="_GoBack"/>
      <w:bookmarkEnd w:id="0"/>
      <w:r>
        <w:rPr>
          <w:rFonts w:cstheme="minorHAnsi"/>
          <w:sz w:val="24"/>
          <w:szCs w:val="24"/>
        </w:rPr>
        <w:t>-Diciembre 2019</w:t>
      </w:r>
    </w:p>
    <w:p w:rsidR="00242310" w:rsidRDefault="00242310" w:rsidP="00242310">
      <w:pPr>
        <w:rPr>
          <w:rFonts w:cstheme="minorHAnsi"/>
          <w:b/>
          <w:sz w:val="24"/>
          <w:szCs w:val="24"/>
        </w:rPr>
      </w:pPr>
    </w:p>
    <w:p w:rsidR="00242310" w:rsidRPr="00803BFA" w:rsidRDefault="00242310" w:rsidP="00242310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242310" w:rsidRPr="00803BFA" w:rsidRDefault="00242310" w:rsidP="00242310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242310" w:rsidRPr="00803BFA" w:rsidRDefault="00242310" w:rsidP="00242310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Municipios.</w:t>
      </w:r>
    </w:p>
    <w:p w:rsidR="00242310" w:rsidRPr="00803BFA" w:rsidRDefault="00242310" w:rsidP="00242310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Pr="00803BFA">
        <w:rPr>
          <w:rFonts w:cstheme="minorHAnsi"/>
          <w:spacing w:val="-3"/>
          <w:sz w:val="24"/>
          <w:szCs w:val="24"/>
        </w:rPr>
        <w:t>efectuar la recaudación y cobro de impuestos, contribuciones especiales, derechos, productos, aprovechamientos, participaciones y aportaciones federales para fines específicos</w:t>
      </w:r>
      <w:r>
        <w:rPr>
          <w:rFonts w:cstheme="minorHAnsi"/>
          <w:spacing w:val="-3"/>
          <w:sz w:val="24"/>
          <w:szCs w:val="24"/>
        </w:rPr>
        <w:t xml:space="preserve">, </w:t>
      </w:r>
      <w:r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242310" w:rsidRDefault="00242310" w:rsidP="00242310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242310" w:rsidRPr="00FF3EE4" w:rsidRDefault="00242310" w:rsidP="0024231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Administrar los recursos financieros recaudados de manera transparente, depositando cada recurso recaudado a la cuenta contabilizadora para así tener un mayor control de los mismos.</w:t>
      </w:r>
    </w:p>
    <w:p w:rsidR="00242310" w:rsidRDefault="00242310" w:rsidP="0024231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242310" w:rsidRDefault="00242310" w:rsidP="00242310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>
        <w:rPr>
          <w:rFonts w:cstheme="minorHAnsi"/>
          <w:spacing w:val="-3"/>
          <w:sz w:val="24"/>
          <w:szCs w:val="24"/>
        </w:rPr>
        <w:t>mejora necesidades del municipio.</w:t>
      </w:r>
    </w:p>
    <w:p w:rsidR="00242310" w:rsidRPr="008424D8" w:rsidRDefault="00242310" w:rsidP="00242310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242310" w:rsidRPr="00F42CD1" w:rsidRDefault="00242310" w:rsidP="00242310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242310" w:rsidRPr="001E5BC1" w:rsidRDefault="00242310" w:rsidP="00242310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>
        <w:rPr>
          <w:rFonts w:cstheme="minorHAnsi"/>
          <w:sz w:val="24"/>
          <w:szCs w:val="24"/>
        </w:rPr>
        <w:t>.</w:t>
      </w:r>
    </w:p>
    <w:p w:rsidR="00242310" w:rsidRPr="00F42CD1" w:rsidRDefault="00242310" w:rsidP="00242310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ealizando las tareas de manera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242310" w:rsidRDefault="00242310" w:rsidP="00242310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Confianza: En el desempeño de las funciones diarias y en el trato a la ciudadanía en general.</w:t>
      </w:r>
    </w:p>
    <w:p w:rsidR="00242310" w:rsidRDefault="00242310" w:rsidP="00242310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242310" w:rsidRPr="007C572B" w:rsidRDefault="00242310" w:rsidP="00242310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242310" w:rsidRPr="007C572B" w:rsidRDefault="00242310" w:rsidP="00242310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242310" w:rsidRPr="007C572B" w:rsidRDefault="00242310" w:rsidP="0024231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F71860">
        <w:rPr>
          <w:rFonts w:cstheme="minorHAnsi"/>
          <w:color w:val="000000" w:themeColor="text1"/>
          <w:sz w:val="24"/>
          <w:szCs w:val="24"/>
        </w:rPr>
        <w:t xml:space="preserve">s durante el </w:t>
      </w:r>
      <w:r w:rsidR="00F71860" w:rsidRPr="00FA209E">
        <w:rPr>
          <w:rFonts w:cstheme="minorHAnsi"/>
          <w:color w:val="000000" w:themeColor="text1"/>
          <w:sz w:val="24"/>
          <w:szCs w:val="24"/>
          <w:highlight w:val="yellow"/>
        </w:rPr>
        <w:t>cuarto</w:t>
      </w:r>
      <w:r>
        <w:rPr>
          <w:rFonts w:cstheme="minorHAnsi"/>
          <w:color w:val="000000" w:themeColor="text1"/>
          <w:sz w:val="24"/>
          <w:szCs w:val="24"/>
        </w:rPr>
        <w:t xml:space="preserve"> trimestre del ejercicio 2019</w:t>
      </w:r>
      <w:r w:rsidRPr="007C572B">
        <w:rPr>
          <w:rFonts w:cstheme="minorHAnsi"/>
          <w:color w:val="000000" w:themeColor="text1"/>
          <w:sz w:val="24"/>
          <w:szCs w:val="24"/>
        </w:rPr>
        <w:t>.</w:t>
      </w:r>
    </w:p>
    <w:p w:rsidR="00242310" w:rsidRPr="007C572B" w:rsidRDefault="00242310" w:rsidP="0024231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242310" w:rsidRPr="001E5BC1" w:rsidRDefault="00242310" w:rsidP="002423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242310" w:rsidRPr="001E5BC1" w:rsidRDefault="00242310" w:rsidP="002423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242310" w:rsidRPr="001E5BC1" w:rsidRDefault="00242310" w:rsidP="00242310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242310" w:rsidRPr="001E5BC1" w:rsidRDefault="00242310" w:rsidP="00242310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242310" w:rsidRPr="001E5BC1" w:rsidRDefault="00242310" w:rsidP="002423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negocio o del servicio prestado.</w:t>
      </w:r>
    </w:p>
    <w:p w:rsidR="00242310" w:rsidRDefault="00242310" w:rsidP="00242310">
      <w:pPr>
        <w:jc w:val="both"/>
        <w:rPr>
          <w:rFonts w:ascii="Arial" w:hAnsi="Arial" w:cs="Arial"/>
          <w:sz w:val="20"/>
        </w:rPr>
      </w:pPr>
    </w:p>
    <w:p w:rsidR="00242310" w:rsidRDefault="00242310" w:rsidP="00242310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etas</w:t>
      </w:r>
    </w:p>
    <w:p w:rsidR="00242310" w:rsidRPr="00CE682D" w:rsidRDefault="00242310" w:rsidP="00242310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A540F6">
        <w:rPr>
          <w:rFonts w:eastAsia="Arial" w:cstheme="minorHAnsi"/>
          <w:sz w:val="24"/>
          <w:szCs w:val="24"/>
        </w:rPr>
        <w:t>Octubre-Diciembre</w:t>
      </w:r>
      <w:r>
        <w:rPr>
          <w:rFonts w:eastAsia="Arial" w:cstheme="minorHAnsi"/>
          <w:sz w:val="24"/>
          <w:szCs w:val="24"/>
        </w:rPr>
        <w:t xml:space="preserve"> 2019 </w:t>
      </w:r>
      <w:r w:rsidRPr="00CE682D">
        <w:rPr>
          <w:rFonts w:eastAsia="Arial" w:cstheme="minorHAnsi"/>
          <w:sz w:val="24"/>
          <w:szCs w:val="24"/>
        </w:rPr>
        <w:t>se encuentre capturado en el Sistema Contable en tiempo y de acuerdo a las normas de Contabilidad para la generación de los Estados Financieros.</w:t>
      </w:r>
    </w:p>
    <w:p w:rsidR="00242310" w:rsidRPr="00CE682D" w:rsidRDefault="00242310" w:rsidP="00242310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Que los cortes diarios sean depositados a la cuenta Bancaria del Municipio para su mejor control.</w:t>
      </w:r>
    </w:p>
    <w:p w:rsidR="00242310" w:rsidRPr="00CE682D" w:rsidRDefault="00242310" w:rsidP="00242310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242310" w:rsidRPr="00CE682D" w:rsidRDefault="00242310" w:rsidP="00242310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242310" w:rsidRDefault="00242310" w:rsidP="00242310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242310" w:rsidRPr="00CE682D" w:rsidRDefault="00242310" w:rsidP="00242310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242310" w:rsidRDefault="00242310" w:rsidP="00242310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42310" w:rsidRPr="00BE5207" w:rsidRDefault="00242310" w:rsidP="00242310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242310" w:rsidRDefault="00242310" w:rsidP="00242310">
      <w:pPr>
        <w:jc w:val="both"/>
        <w:rPr>
          <w:rFonts w:cstheme="minorHAnsi"/>
          <w:spacing w:val="-3"/>
          <w:sz w:val="24"/>
          <w:szCs w:val="24"/>
        </w:rPr>
      </w:pPr>
    </w:p>
    <w:p w:rsidR="00242310" w:rsidRDefault="00242310" w:rsidP="00242310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5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96"/>
        <w:gridCol w:w="1158"/>
      </w:tblGrid>
      <w:tr w:rsidR="0081208B" w:rsidRPr="0081208B" w:rsidTr="0081208B">
        <w:trPr>
          <w:trHeight w:val="270"/>
        </w:trPr>
        <w:tc>
          <w:tcPr>
            <w:tcW w:w="9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81208B" w:rsidRPr="0081208B" w:rsidTr="0081208B">
        <w:trPr>
          <w:trHeight w:val="270"/>
        </w:trPr>
        <w:tc>
          <w:tcPr>
            <w:tcW w:w="9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 RECAUDADOS DE ENERO-DICIEMBRE</w:t>
            </w: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Cantidad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1,659,379.00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665,734.13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674,290.99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825,157.79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3,824,561.91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449,023.34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4,595.00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454,918.34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44,207.45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105,099.00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32,665.00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137,764.00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1,026,148.63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4.1.4.3.0-4.3.1.4-111-00008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el funcionamiento de giros con venta y/o consumo bebidas alcohólicas en horario extraordinario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22,000.00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6,483.00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4.1.4.3.0-4.3.2.2-111-00008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386,246.27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4.1.4.3.0-4.3.3.3-111-00008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remodelación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1,927.00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Alineamiento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5,360.00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4,381.00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183,952.00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552,014.86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95,041.00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22,604.00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129,978.00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4.1.4.3.0-4.3.10.9-111-00008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de Agua no considerados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21,537.00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503,171.84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34,463.00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4.1.4.3.0-4.3.13.4-111-00008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no adeudo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1,764.00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4.1.4.3.0-4.3.13.5-111-00008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residencia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4.1.4.3.0-4.3.13.6-111-00008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certificadas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88.00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48,739.00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3,944.00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1,155.00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119,768.00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15,107.00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3,188,155.60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4.1.4.4.0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4.1.4.4.0-4.5.1.9-111-00008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recargos no especificados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931.00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4.1.4.4.0-4.5.2.9-111-00008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infracciones no consideradas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949.00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34,753.00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162,110.00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9,629.00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206,492.00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Venta de gavetas en cementerios a perpetuidad en bienes del dominio privado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1,060.00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273,061.60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4.1.5.1.0-5.1.9.6-261-00009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162.27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274,403.87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4.1.6.1.0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4.1.6.1.0-6.1.5.1-111-00008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Aprovechamientos provenientes de obras públicas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32,324,843.37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-399,604.79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797.18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805,736.09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200,499.21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390.53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4.2.1.1.0-8.1.1.9-151-00008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5,907,516.74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-6,382.37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234,825.94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700,426.20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150,706.68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1,335,296.73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2,880.91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1,210,496.55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107,034.61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1,681,167.22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178,045.60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317,247.00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314,717.00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45,066,640.40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10,304,871.70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1,782.45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7,169,316.06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17,475,970.21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4.2.1.3.0-8.3.1.1-253-00009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354,821.00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4.2.1.3.0-8.3.2.1-261-00009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422,803.56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234,445.00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4.2.1.3.0-8.3.2.1-111-00008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1,260,251.00 </w:t>
            </w:r>
          </w:p>
        </w:tc>
      </w:tr>
      <w:tr w:rsidR="0081208B" w:rsidRPr="0081208B" w:rsidTr="0081208B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2,272,320.56 </w:t>
            </w:r>
          </w:p>
        </w:tc>
      </w:tr>
      <w:tr w:rsidR="0081208B" w:rsidRPr="0081208B" w:rsidTr="0081208B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08B" w:rsidRPr="0081208B" w:rsidRDefault="0081208B" w:rsidP="0081208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81208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8B" w:rsidRPr="0081208B" w:rsidRDefault="0081208B" w:rsidP="00812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20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$72,973,795.34 </w:t>
            </w:r>
          </w:p>
        </w:tc>
      </w:tr>
    </w:tbl>
    <w:p w:rsidR="0081208B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81208B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81208B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81208B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81208B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81208B" w:rsidRPr="00B1442E" w:rsidRDefault="0081208B" w:rsidP="00242310">
      <w:pPr>
        <w:jc w:val="both"/>
        <w:rPr>
          <w:rFonts w:eastAsia="Arial" w:cstheme="minorHAnsi"/>
          <w:b/>
          <w:sz w:val="24"/>
          <w:szCs w:val="24"/>
        </w:rPr>
      </w:pPr>
    </w:p>
    <w:p w:rsidR="00242310" w:rsidRPr="0030533A" w:rsidRDefault="00242310" w:rsidP="00242310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5B5568" w:rsidRDefault="005B5568"/>
    <w:sectPr w:rsidR="005B5568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0"/>
    <w:rsid w:val="00242310"/>
    <w:rsid w:val="005B5568"/>
    <w:rsid w:val="006B29A9"/>
    <w:rsid w:val="0081208B"/>
    <w:rsid w:val="00A540F6"/>
    <w:rsid w:val="00DD5211"/>
    <w:rsid w:val="00F71860"/>
    <w:rsid w:val="00FA209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25242-C4C8-4A44-A434-ED09477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2021-02-24T15:33:00Z</dcterms:created>
  <dcterms:modified xsi:type="dcterms:W3CDTF">2021-02-24T15:33:00Z</dcterms:modified>
</cp:coreProperties>
</file>